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279"/>
        <w:gridCol w:w="66"/>
        <w:gridCol w:w="1602"/>
        <w:gridCol w:w="33"/>
        <w:gridCol w:w="1238"/>
        <w:gridCol w:w="43"/>
      </w:tblGrid>
      <w:tr w:rsidR="00D72B0A" w:rsidRPr="00BC5E1C" w:rsidTr="0099077F">
        <w:trPr>
          <w:gridAfter w:val="1"/>
          <w:wAfter w:w="43" w:type="dxa"/>
        </w:trPr>
        <w:tc>
          <w:tcPr>
            <w:tcW w:w="9458" w:type="dxa"/>
            <w:gridSpan w:val="8"/>
          </w:tcPr>
          <w:p w:rsidR="00D72B0A" w:rsidRPr="00BC5E1C" w:rsidRDefault="00153CEB" w:rsidP="00153CEB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Химия</w:t>
            </w:r>
            <w:r w:rsidR="00B336AA">
              <w:rPr>
                <w:rFonts w:ascii="Times New Roman" w:hAnsi="Times New Roman"/>
                <w:b/>
                <w:sz w:val="24"/>
                <w:szCs w:val="24"/>
              </w:rPr>
              <w:t xml:space="preserve">  8</w:t>
            </w:r>
            <w:proofErr w:type="gramEnd"/>
            <w:r w:rsidR="00A16B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9511D6" w:rsidRDefault="00D72B0A" w:rsidP="00D72B0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sariya</w:t>
            </w:r>
            <w:proofErr w:type="spellEnd"/>
            <w:r w:rsidR="009511D6" w:rsidRPr="009511D6">
              <w:rPr>
                <w:rFonts w:ascii="Times New Roman" w:hAnsi="Times New Roman"/>
                <w:i/>
                <w:sz w:val="24"/>
                <w:szCs w:val="24"/>
              </w:rPr>
              <w:t>070963@</w:t>
            </w:r>
            <w:proofErr w:type="spellStart"/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gmail</w:t>
            </w:r>
            <w:proofErr w:type="spellEnd"/>
            <w:r w:rsidR="009511D6" w:rsidRPr="009511D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com</w:t>
            </w:r>
          </w:p>
        </w:tc>
      </w:tr>
      <w:tr w:rsidR="00D72B0A" w:rsidRPr="00BC5E1C" w:rsidTr="0099077F">
        <w:trPr>
          <w:gridAfter w:val="1"/>
          <w:wAfter w:w="43" w:type="dxa"/>
        </w:trPr>
        <w:tc>
          <w:tcPr>
            <w:tcW w:w="1747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gridSpan w:val="2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gridSpan w:val="2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87BB5" w:rsidRPr="00BC5E1C" w:rsidTr="0099077F">
        <w:trPr>
          <w:gridAfter w:val="1"/>
          <w:wAfter w:w="43" w:type="dxa"/>
        </w:trPr>
        <w:tc>
          <w:tcPr>
            <w:tcW w:w="1747" w:type="dxa"/>
          </w:tcPr>
          <w:p w:rsidR="00D87BB5" w:rsidRPr="00BC5E1C" w:rsidRDefault="00D87BB5" w:rsidP="00D87BB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D87BB5" w:rsidRPr="009511D6" w:rsidRDefault="00D87BB5" w:rsidP="00D87BB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</w:rPr>
              <w:t>Положение металлов в периодической системе химических элементов Д.И. Менделеева.</w:t>
            </w:r>
          </w:p>
        </w:tc>
        <w:tc>
          <w:tcPr>
            <w:tcW w:w="1556" w:type="dxa"/>
          </w:tcPr>
          <w:p w:rsidR="00D87BB5" w:rsidRDefault="00D87BB5" w:rsidP="00D87BB5"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D87BB5" w:rsidRPr="001F7527" w:rsidRDefault="00D87BB5" w:rsidP="00D87BB5">
            <w:pPr>
              <w:rPr>
                <w:bCs/>
                <w:iCs/>
                <w:sz w:val="24"/>
                <w:szCs w:val="24"/>
              </w:rPr>
            </w:pPr>
            <w:r w:rsidRPr="001F752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39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5-6, </w:t>
            </w:r>
            <w:r w:rsidRPr="001F7527">
              <w:rPr>
                <w:sz w:val="24"/>
                <w:szCs w:val="24"/>
              </w:rPr>
              <w:t>§4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602" w:type="dxa"/>
          </w:tcPr>
          <w:p w:rsidR="00D87BB5" w:rsidRPr="00BC5E1C" w:rsidRDefault="00D87BB5" w:rsidP="00D87BB5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2дня</w:t>
            </w:r>
          </w:p>
        </w:tc>
        <w:tc>
          <w:tcPr>
            <w:tcW w:w="1271" w:type="dxa"/>
            <w:gridSpan w:val="2"/>
          </w:tcPr>
          <w:p w:rsidR="00D87BB5" w:rsidRPr="00BC5E1C" w:rsidRDefault="00D87BB5" w:rsidP="00D87BB5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D87BB5" w:rsidRPr="00BC5E1C" w:rsidTr="0099077F">
        <w:trPr>
          <w:gridAfter w:val="1"/>
          <w:wAfter w:w="43" w:type="dxa"/>
          <w:trHeight w:val="939"/>
        </w:trPr>
        <w:tc>
          <w:tcPr>
            <w:tcW w:w="1747" w:type="dxa"/>
          </w:tcPr>
          <w:p w:rsidR="00D87BB5" w:rsidRPr="00BC5E1C" w:rsidRDefault="00D87BB5" w:rsidP="00D87BB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D87BB5" w:rsidRDefault="00D87BB5" w:rsidP="00D87BB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</w:rPr>
              <w:t>Нахождение металлов в природе и общие способы их получения.</w:t>
            </w:r>
          </w:p>
        </w:tc>
        <w:tc>
          <w:tcPr>
            <w:tcW w:w="1556" w:type="dxa"/>
          </w:tcPr>
          <w:p w:rsidR="00D87BB5" w:rsidRPr="006E7EDC" w:rsidRDefault="00D87BB5" w:rsidP="00D87B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D87BB5" w:rsidRPr="001F7527" w:rsidRDefault="00D87BB5" w:rsidP="00D87BB5">
            <w:pPr>
              <w:rPr>
                <w:bCs/>
                <w:iCs/>
                <w:sz w:val="24"/>
                <w:szCs w:val="24"/>
              </w:rPr>
            </w:pPr>
            <w:r w:rsidRPr="001F752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40 </w:t>
            </w:r>
            <w:r>
              <w:t xml:space="preserve">Использовать метод электронного баланса при </w:t>
            </w:r>
            <w:proofErr w:type="gramStart"/>
            <w:r>
              <w:t xml:space="preserve">уравнивании </w:t>
            </w:r>
            <w:r w:rsidRPr="001F7527">
              <w:t xml:space="preserve"> уравнения</w:t>
            </w:r>
            <w:proofErr w:type="gramEnd"/>
            <w:r w:rsidRPr="001F7527">
              <w:t xml:space="preserve"> химических реакций</w:t>
            </w:r>
          </w:p>
        </w:tc>
        <w:tc>
          <w:tcPr>
            <w:tcW w:w="1602" w:type="dxa"/>
          </w:tcPr>
          <w:p w:rsidR="00D87BB5" w:rsidRDefault="00D87BB5" w:rsidP="00D87BB5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  <w:gridSpan w:val="2"/>
          </w:tcPr>
          <w:p w:rsidR="00D87BB5" w:rsidRPr="00BC5E1C" w:rsidRDefault="00D87BB5" w:rsidP="00D87BB5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На почту</w:t>
            </w:r>
          </w:p>
        </w:tc>
      </w:tr>
      <w:tr w:rsidR="00D87BB5" w:rsidRPr="00BC5E1C" w:rsidTr="0099077F">
        <w:trPr>
          <w:gridAfter w:val="1"/>
          <w:wAfter w:w="43" w:type="dxa"/>
          <w:trHeight w:val="939"/>
        </w:trPr>
        <w:tc>
          <w:tcPr>
            <w:tcW w:w="1747" w:type="dxa"/>
          </w:tcPr>
          <w:p w:rsidR="00D87BB5" w:rsidRPr="00BC5E1C" w:rsidRDefault="00D87BB5" w:rsidP="00D87BB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D87BB5" w:rsidRDefault="00D87BB5" w:rsidP="00D87BB5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Химические свойства металлов. Ряд активности </w:t>
            </w:r>
          </w:p>
          <w:p w:rsidR="00D87BB5" w:rsidRDefault="00D87BB5" w:rsidP="00D87BB5">
            <w:r>
              <w:rPr>
                <w:bCs/>
                <w:iCs/>
                <w:sz w:val="24"/>
                <w:szCs w:val="24"/>
              </w:rPr>
              <w:t>(</w:t>
            </w:r>
            <w:r>
              <w:rPr>
                <w:bCs/>
                <w:iCs/>
                <w:sz w:val="24"/>
                <w:szCs w:val="24"/>
              </w:rPr>
              <w:t>электрохимический ряд напряжений) металлов</w:t>
            </w:r>
          </w:p>
        </w:tc>
        <w:tc>
          <w:tcPr>
            <w:tcW w:w="1556" w:type="dxa"/>
          </w:tcPr>
          <w:p w:rsidR="00D87BB5" w:rsidRDefault="00D87BB5" w:rsidP="00D87BB5">
            <w:pPr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tbl>
            <w:tblPr>
              <w:tblStyle w:val="a4"/>
              <w:tblW w:w="15877" w:type="dxa"/>
              <w:tblLayout w:type="fixed"/>
              <w:tblLook w:val="04A0" w:firstRow="1" w:lastRow="0" w:firstColumn="1" w:lastColumn="0" w:noHBand="0" w:noVBand="1"/>
            </w:tblPr>
            <w:tblGrid>
              <w:gridCol w:w="15877"/>
            </w:tblGrid>
            <w:tr w:rsidR="00D87BB5" w:rsidRPr="001F7527" w:rsidTr="00A5220E">
              <w:tc>
                <w:tcPr>
                  <w:tcW w:w="1417" w:type="dxa"/>
                </w:tcPr>
                <w:p w:rsidR="00D87BB5" w:rsidRPr="001F7527" w:rsidRDefault="00D87BB5" w:rsidP="00D87BB5">
                  <w:pPr>
                    <w:rPr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D87BB5" w:rsidRPr="001F7527" w:rsidTr="00A5220E">
              <w:tc>
                <w:tcPr>
                  <w:tcW w:w="1417" w:type="dxa"/>
                </w:tcPr>
                <w:p w:rsidR="00D87BB5" w:rsidRPr="001F7527" w:rsidRDefault="00D87BB5" w:rsidP="00D87BB5">
                  <w:pPr>
                    <w:rPr>
                      <w:bCs/>
                      <w:iCs/>
                      <w:sz w:val="24"/>
                      <w:szCs w:val="24"/>
                    </w:rPr>
                  </w:pPr>
                  <w:r w:rsidRPr="001F7527">
                    <w:rPr>
                      <w:sz w:val="24"/>
                      <w:szCs w:val="24"/>
                    </w:rPr>
                    <w:t>§4</w:t>
                  </w:r>
                  <w:r>
                    <w:rPr>
                      <w:sz w:val="24"/>
                      <w:szCs w:val="24"/>
                    </w:rPr>
                    <w:t xml:space="preserve">1 </w:t>
                  </w:r>
                  <w:proofErr w:type="spellStart"/>
                  <w:r>
                    <w:rPr>
                      <w:sz w:val="24"/>
                      <w:szCs w:val="24"/>
                    </w:rPr>
                    <w:t>упр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3</w:t>
                  </w:r>
                </w:p>
              </w:tc>
            </w:tr>
          </w:tbl>
          <w:p w:rsidR="00D87BB5" w:rsidRDefault="00D87BB5" w:rsidP="00D87B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D87BB5" w:rsidRDefault="00D87BB5" w:rsidP="00D87BB5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gridSpan w:val="2"/>
          </w:tcPr>
          <w:p w:rsidR="00D87BB5" w:rsidRDefault="00D87BB5" w:rsidP="00D87BB5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D87BB5" w:rsidTr="0099077F">
        <w:trPr>
          <w:trHeight w:val="856"/>
        </w:trPr>
        <w:tc>
          <w:tcPr>
            <w:tcW w:w="1747" w:type="dxa"/>
          </w:tcPr>
          <w:p w:rsidR="00D87BB5" w:rsidRDefault="00D87BB5" w:rsidP="00D87BB5"/>
        </w:tc>
        <w:tc>
          <w:tcPr>
            <w:tcW w:w="1937" w:type="dxa"/>
          </w:tcPr>
          <w:p w:rsidR="00D87BB5" w:rsidRPr="005D03B1" w:rsidRDefault="00D87BB5" w:rsidP="00D87BB5">
            <w:pPr>
              <w:jc w:val="both"/>
            </w:pPr>
            <w:r>
              <w:rPr>
                <w:bCs/>
                <w:iCs/>
                <w:sz w:val="24"/>
                <w:szCs w:val="24"/>
              </w:rPr>
              <w:t>Щелочные металлы: нахождение в природе, физические и химические свойства</w:t>
            </w:r>
          </w:p>
        </w:tc>
        <w:tc>
          <w:tcPr>
            <w:tcW w:w="1556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7BB5" w:rsidRPr="00985E60" w:rsidRDefault="00D87BB5" w:rsidP="00D87B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279" w:type="dxa"/>
          </w:tcPr>
          <w:p w:rsidR="00D87BB5" w:rsidRPr="001F7527" w:rsidRDefault="00D87BB5" w:rsidP="00D87BB5">
            <w:pPr>
              <w:rPr>
                <w:sz w:val="24"/>
                <w:szCs w:val="24"/>
              </w:rPr>
            </w:pPr>
          </w:p>
          <w:p w:rsidR="00D87BB5" w:rsidRPr="001F7527" w:rsidRDefault="00D87BB5" w:rsidP="00D87BB5">
            <w:pPr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§43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5-6</w:t>
            </w:r>
          </w:p>
          <w:p w:rsidR="00D87BB5" w:rsidRDefault="00D87BB5" w:rsidP="00D87B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4872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D87BB5" w:rsidRDefault="00D87BB5" w:rsidP="00D87BB5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81" w:type="dxa"/>
            <w:gridSpan w:val="2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D87BB5" w:rsidTr="0099077F">
        <w:trPr>
          <w:trHeight w:val="967"/>
        </w:trPr>
        <w:tc>
          <w:tcPr>
            <w:tcW w:w="1747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B5" w:rsidTr="0099077F">
        <w:tc>
          <w:tcPr>
            <w:tcW w:w="1747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B5" w:rsidTr="0099077F">
        <w:tc>
          <w:tcPr>
            <w:tcW w:w="1747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B5" w:rsidTr="0099077F">
        <w:tc>
          <w:tcPr>
            <w:tcW w:w="1747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B5" w:rsidTr="0099077F">
        <w:tc>
          <w:tcPr>
            <w:tcW w:w="1747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2B0A" w:rsidRDefault="009511D6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па</w:t>
      </w:r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153CEB"/>
    <w:rsid w:val="001774BC"/>
    <w:rsid w:val="001D7753"/>
    <w:rsid w:val="0028033C"/>
    <w:rsid w:val="002D6306"/>
    <w:rsid w:val="0032130B"/>
    <w:rsid w:val="0039085A"/>
    <w:rsid w:val="0045585C"/>
    <w:rsid w:val="005B64A8"/>
    <w:rsid w:val="00621AB7"/>
    <w:rsid w:val="00720DF6"/>
    <w:rsid w:val="00741E7F"/>
    <w:rsid w:val="009511D6"/>
    <w:rsid w:val="00985E60"/>
    <w:rsid w:val="0099077F"/>
    <w:rsid w:val="00A16B59"/>
    <w:rsid w:val="00AC53FA"/>
    <w:rsid w:val="00AF1BDC"/>
    <w:rsid w:val="00B336AA"/>
    <w:rsid w:val="00BD0183"/>
    <w:rsid w:val="00BE4CC7"/>
    <w:rsid w:val="00D42238"/>
    <w:rsid w:val="00D72B0A"/>
    <w:rsid w:val="00D87BB5"/>
    <w:rsid w:val="00EB742E"/>
    <w:rsid w:val="00FA06FA"/>
    <w:rsid w:val="00FB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table" w:styleId="a4">
    <w:name w:val="Table Grid"/>
    <w:basedOn w:val="a1"/>
    <w:uiPriority w:val="59"/>
    <w:rsid w:val="00985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5pt">
    <w:name w:val="Основной текст + 9;5 pt"/>
    <w:qFormat/>
    <w:rsid w:val="0039085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Пользователь Windows</cp:lastModifiedBy>
  <cp:revision>2</cp:revision>
  <dcterms:created xsi:type="dcterms:W3CDTF">2020-04-04T21:43:00Z</dcterms:created>
  <dcterms:modified xsi:type="dcterms:W3CDTF">2020-04-04T21:43:00Z</dcterms:modified>
</cp:coreProperties>
</file>